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77777777"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Pr>
          <w:rFonts w:cstheme="minorHAnsi"/>
          <w:b/>
          <w:color w:val="1F497D" w:themeColor="text2"/>
          <w:sz w:val="20"/>
          <w:szCs w:val="20"/>
          <w14:textOutline w14:w="5270" w14:cap="flat" w14:cmpd="sng" w14:algn="ctr">
            <w14:noFill/>
            <w14:prstDash w14:val="solid"/>
            <w14:round/>
          </w14:textOutline>
        </w:rPr>
        <w:t>INICIACIÓN A LA FOTOGRAFÍA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29 de junio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077BB3"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077BB3"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077BB3"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077BB3"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077BB3"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077BB3"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077BB3"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077BB3"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077BB3"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077BB3"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077BB3"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077BB3"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077BB3"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077BB3"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077BB3"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2</cp:revision>
  <cp:lastPrinted>2021-07-27T10:40:00Z</cp:lastPrinted>
  <dcterms:created xsi:type="dcterms:W3CDTF">2022-06-06T13:55:00Z</dcterms:created>
  <dcterms:modified xsi:type="dcterms:W3CDTF">2022-06-06T13:55:00Z</dcterms:modified>
</cp:coreProperties>
</file>