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3922" w14:textId="21E60152"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897748">
        <w:rPr>
          <w:rFonts w:cstheme="minorHAnsi"/>
          <w:b/>
          <w:color w:val="1F497D" w:themeColor="text2"/>
          <w:sz w:val="20"/>
          <w:szCs w:val="20"/>
          <w14:textOutline w14:w="5270" w14:cap="flat" w14:cmpd="sng" w14:algn="ctr">
            <w14:noFill/>
            <w14:prstDash w14:val="solid"/>
            <w14:round/>
          </w14:textOutline>
        </w:rPr>
        <w:t>ESCAPARATES DE NAVIDAD. IDEAS ORIGINALES CON RECURSOS SENCILLOS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9962C1">
        <w:rPr>
          <w:rFonts w:cstheme="minorHAnsi"/>
          <w:b/>
          <w:color w:val="1F497D" w:themeColor="text2"/>
          <w:sz w:val="20"/>
          <w:szCs w:val="20"/>
          <w14:textOutline w14:w="5270" w14:cap="flat" w14:cmpd="sng" w14:algn="ctr">
            <w14:noFill/>
            <w14:prstDash w14:val="solid"/>
            <w14:round/>
          </w14:textOutline>
        </w:rPr>
        <w:t>1</w:t>
      </w:r>
      <w:r w:rsidR="00897748">
        <w:rPr>
          <w:rFonts w:cstheme="minorHAnsi"/>
          <w:b/>
          <w:color w:val="1F497D" w:themeColor="text2"/>
          <w:sz w:val="20"/>
          <w:szCs w:val="20"/>
          <w14:textOutline w14:w="5270" w14:cap="flat" w14:cmpd="sng" w14:algn="ctr">
            <w14:noFill/>
            <w14:prstDash w14:val="solid"/>
            <w14:round/>
          </w14:textOutline>
        </w:rPr>
        <w:t>4</w:t>
      </w:r>
      <w:r w:rsidR="009962C1">
        <w:rPr>
          <w:rFonts w:cstheme="minorHAnsi"/>
          <w:b/>
          <w:color w:val="1F497D" w:themeColor="text2"/>
          <w:sz w:val="20"/>
          <w:szCs w:val="20"/>
          <w14:textOutline w14:w="5270" w14:cap="flat" w14:cmpd="sng" w14:algn="ctr">
            <w14:noFill/>
            <w14:prstDash w14:val="solid"/>
            <w14:round/>
          </w14:textOutline>
        </w:rPr>
        <w:t xml:space="preserve"> de </w:t>
      </w:r>
      <w:r w:rsidR="00897748">
        <w:rPr>
          <w:rFonts w:cstheme="minorHAnsi"/>
          <w:b/>
          <w:color w:val="1F497D" w:themeColor="text2"/>
          <w:sz w:val="20"/>
          <w:szCs w:val="20"/>
          <w14:textOutline w14:w="5270" w14:cap="flat" w14:cmpd="sng" w14:algn="ctr">
            <w14:noFill/>
            <w14:prstDash w14:val="solid"/>
            <w14:round/>
          </w14:textOutline>
        </w:rPr>
        <w:t>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89774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89774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89774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89774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89774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89774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89774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89774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89774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89774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1C5574B3" w:rsidR="008014CD" w:rsidRPr="002F6830" w:rsidRDefault="00897748"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9F45EF" w:rsidRPr="002F6830">
              <w:rPr>
                <w:rFonts w:cstheme="minorHAnsi"/>
                <w:sz w:val="16"/>
              </w:rPr>
              <w:t>Otros:</w:t>
            </w:r>
          </w:p>
        </w:tc>
        <w:tc>
          <w:tcPr>
            <w:tcW w:w="4592" w:type="dxa"/>
            <w:gridSpan w:val="2"/>
            <w:vAlign w:val="center"/>
          </w:tcPr>
          <w:p w14:paraId="4C3BD4D7" w14:textId="5B92DD2F"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89774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89774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89774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89774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89774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D24C1F" w:rsidRDefault="00D861CD" w:rsidP="00FA28F7">
      <w:pPr>
        <w:spacing w:after="0" w:line="240" w:lineRule="auto"/>
        <w:jc w:val="both"/>
        <w:rPr>
          <w:rFonts w:ascii="Calibri" w:hAnsi="Calibri" w:cs="Calibri"/>
          <w:sz w:val="13"/>
          <w:szCs w:val="13"/>
        </w:rPr>
      </w:pPr>
      <w:r w:rsidRPr="00D24C1F">
        <w:rPr>
          <w:rFonts w:ascii="Calibri" w:hAnsi="Calibri" w:cs="Calibri"/>
          <w:b/>
          <w:sz w:val="13"/>
          <w:szCs w:val="13"/>
        </w:rPr>
        <w:t>S</w:t>
      </w:r>
      <w:r w:rsidR="008C6824" w:rsidRPr="00D24C1F">
        <w:rPr>
          <w:rFonts w:ascii="Calibri" w:hAnsi="Calibri" w:cs="Calibri"/>
          <w:b/>
          <w:sz w:val="13"/>
          <w:szCs w:val="13"/>
        </w:rPr>
        <w:t>i marca esta</w:t>
      </w:r>
      <w:r w:rsidR="00C1204B" w:rsidRPr="00D24C1F">
        <w:rPr>
          <w:rFonts w:ascii="Calibri" w:hAnsi="Calibri" w:cs="Calibri"/>
          <w:b/>
          <w:sz w:val="13"/>
          <w:szCs w:val="13"/>
        </w:rPr>
        <w:t xml:space="preserve"> casilla</w:t>
      </w:r>
      <w:r w:rsidR="003340CA" w:rsidRPr="00D24C1F">
        <w:rPr>
          <w:rFonts w:ascii="Calibri" w:hAnsi="Calibri" w:cs="Calibri"/>
          <w:b/>
          <w:sz w:val="13"/>
          <w:szCs w:val="13"/>
        </w:rPr>
        <w:t xml:space="preserve"> </w:t>
      </w:r>
      <w:r w:rsidR="00FA28F7" w:rsidRPr="00D24C1F">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sidRPr="00D24C1F">
            <w:rPr>
              <w:rFonts w:ascii="MS Gothic" w:eastAsia="MS Gothic" w:hAnsi="MS Gothic" w:cs="Calibri" w:hint="eastAsia"/>
              <w:b/>
              <w:sz w:val="13"/>
              <w:szCs w:val="13"/>
            </w:rPr>
            <w:t>☐</w:t>
          </w:r>
        </w:sdtContent>
      </w:sdt>
      <w:r w:rsidR="004B2FAF" w:rsidRPr="00D24C1F">
        <w:rPr>
          <w:rFonts w:ascii="Calibri" w:hAnsi="Calibri" w:cs="Calibri"/>
          <w:b/>
          <w:sz w:val="13"/>
          <w:szCs w:val="13"/>
        </w:rPr>
        <w:t xml:space="preserve">  </w:t>
      </w:r>
      <w:r w:rsidR="00785E40" w:rsidRPr="00D24C1F">
        <w:rPr>
          <w:rFonts w:ascii="Calibri" w:hAnsi="Calibri" w:cs="Calibri"/>
          <w:b/>
          <w:sz w:val="13"/>
          <w:szCs w:val="13"/>
        </w:rPr>
        <w:t xml:space="preserve"> </w:t>
      </w:r>
      <w:r w:rsidR="003340CA" w:rsidRPr="00D24C1F">
        <w:rPr>
          <w:rFonts w:ascii="Calibri" w:hAnsi="Calibri" w:cs="Calibri"/>
          <w:sz w:val="13"/>
          <w:szCs w:val="13"/>
        </w:rPr>
        <w:t xml:space="preserve"> </w:t>
      </w:r>
      <w:r w:rsidR="00C1204B" w:rsidRPr="00D24C1F">
        <w:rPr>
          <w:rFonts w:ascii="Calibri" w:hAnsi="Calibri" w:cs="Calibri"/>
          <w:sz w:val="13"/>
          <w:szCs w:val="13"/>
        </w:rPr>
        <w:t xml:space="preserve"> tiene</w:t>
      </w:r>
      <w:r w:rsidR="00883174" w:rsidRPr="00D24C1F">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D24C1F">
        <w:rPr>
          <w:rFonts w:ascii="Calibri" w:hAnsi="Calibri" w:cs="Calibri"/>
          <w:sz w:val="13"/>
          <w:szCs w:val="13"/>
        </w:rPr>
        <w:t>tividades propias de la Cámara.</w:t>
      </w:r>
      <w:r w:rsidRPr="00D24C1F">
        <w:rPr>
          <w:rFonts w:ascii="Calibri" w:hAnsi="Calibri" w:cs="Calibri"/>
          <w:sz w:val="13"/>
          <w:szCs w:val="13"/>
        </w:rPr>
        <w:t xml:space="preserve"> </w:t>
      </w:r>
    </w:p>
    <w:p w14:paraId="1854C34D" w14:textId="00922D80" w:rsidR="00785E40" w:rsidRPr="00D24C1F" w:rsidRDefault="007A1225" w:rsidP="008F7FC7">
      <w:pPr>
        <w:spacing w:after="0" w:line="240" w:lineRule="auto"/>
        <w:jc w:val="both"/>
        <w:rPr>
          <w:rFonts w:ascii="Calibri" w:hAnsi="Calibri" w:cs="Calibri"/>
          <w:color w:val="000000"/>
          <w:sz w:val="13"/>
          <w:szCs w:val="13"/>
          <w:lang w:eastAsia="es-ES"/>
        </w:rPr>
      </w:pPr>
      <w:r w:rsidRPr="00D24C1F">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D24C1F">
        <w:rPr>
          <w:rFonts w:ascii="Calibri" w:hAnsi="Calibri" w:cs="Calibri"/>
          <w:color w:val="000000"/>
          <w:sz w:val="13"/>
          <w:szCs w:val="13"/>
          <w:lang w:eastAsia="es-ES"/>
        </w:rPr>
        <w:t xml:space="preserve"> </w:t>
      </w:r>
      <w:r w:rsidRPr="00D24C1F">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D24C1F">
          <w:rPr>
            <w:rStyle w:val="Hipervnculo"/>
            <w:rFonts w:ascii="Calibri" w:hAnsi="Calibri" w:cs="Calibri"/>
            <w:sz w:val="13"/>
            <w:szCs w:val="13"/>
            <w:lang w:eastAsia="es-ES"/>
          </w:rPr>
          <w:t>info.programas@camara.es</w:t>
        </w:r>
      </w:hyperlink>
      <w:r w:rsidRPr="00D24C1F">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D24C1F">
        <w:rPr>
          <w:rFonts w:ascii="Calibri" w:hAnsi="Calibri" w:cs="Calibri"/>
          <w:color w:val="000000"/>
          <w:sz w:val="13"/>
          <w:szCs w:val="13"/>
          <w:lang w:eastAsia="es-ES"/>
        </w:rPr>
        <w:t xml:space="preserve"> </w:t>
      </w:r>
      <w:r w:rsidRPr="00D24C1F">
        <w:rPr>
          <w:rFonts w:ascii="Calibri" w:hAnsi="Calibri" w:cs="Calibri"/>
          <w:color w:val="000000"/>
          <w:sz w:val="13"/>
          <w:szCs w:val="13"/>
          <w:lang w:eastAsia="es-ES"/>
        </w:rPr>
        <w:t>Si lo considera oportuno, puede presentar una reclamación ante la Agencia Española de Protección de Datos.</w:t>
      </w:r>
    </w:p>
    <w:sectPr w:rsidR="00785E40" w:rsidRPr="00D24C1F"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E7E90E4">
              <wp:simplePos x="0" y="0"/>
              <wp:positionH relativeFrom="column">
                <wp:posOffset>347345</wp:posOffset>
              </wp:positionH>
              <wp:positionV relativeFrom="paragraph">
                <wp:posOffset>-273875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4D7ED7" id="Grupo 3" o:spid="_x0000_s1026" style="position:absolute;margin-left:27.35pt;margin-top:-21.5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NdY+xeEAAAAJAQAADwAAAGRycy9k&#10;b3ducmV2LnhtbEyPQU+DQBCF7yb+h82YeGsXCtSKDE3TqKemia2J8baFKZCys4TdAv33ric9Tt6X&#10;977J1pNuxUC9bQwjhPMABHFhyoYrhM/j22wFwjrFpWoNE8KNLKzz+7tMpaUZ+YOGg6uEL2GbKoTa&#10;uS6V0hY1aWXnpiP22dn0Wjl/9pUsezX6ct3KRRAspVYN+4VadbStqbgcrhrhfVTjJgpfh93lvL19&#10;H5P91y4kxMeHafMCwtHk/mD41ffqkHunk7lyaUWLkMRPnkSYxVEIwgOrRZyAOCEso2eQeSb/f5D/&#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NdY+xe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4F8A7816" w:rsidR="00883E22" w:rsidRDefault="00C62731"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6606B0E">
          <wp:simplePos x="0" y="0"/>
          <wp:positionH relativeFrom="column">
            <wp:posOffset>1905</wp:posOffset>
          </wp:positionH>
          <wp:positionV relativeFrom="paragraph">
            <wp:posOffset>107315</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B5C0DDA" wp14:editId="1CA37149">
          <wp:simplePos x="0" y="0"/>
          <wp:positionH relativeFrom="column">
            <wp:posOffset>3636010</wp:posOffset>
          </wp:positionH>
          <wp:positionV relativeFrom="paragraph">
            <wp:posOffset>19685</wp:posOffset>
          </wp:positionV>
          <wp:extent cx="2329558" cy="654417"/>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558" cy="654417"/>
                  </a:xfrm>
                  <a:prstGeom prst="rect">
                    <a:avLst/>
                  </a:prstGeom>
                  <a:noFill/>
                </pic:spPr>
              </pic:pic>
            </a:graphicData>
          </a:graphic>
          <wp14:sizeRelH relativeFrom="margin">
            <wp14:pctWidth>0</wp14:pctWidth>
          </wp14:sizeRelH>
          <wp14:sizeRelV relativeFrom="margin">
            <wp14:pctHeight>0</wp14:pctHeight>
          </wp14:sizeRelV>
        </wp:anchor>
      </w:drawing>
    </w:r>
    <w:r w:rsidR="00E40093">
      <w:rPr>
        <w:rFonts w:cstheme="minorHAnsi"/>
        <w:b/>
        <w:noProof/>
        <w:sz w:val="28"/>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C6910"/>
    <w:rsid w:val="004D03C1"/>
    <w:rsid w:val="004D1A9E"/>
    <w:rsid w:val="004D6FDC"/>
    <w:rsid w:val="004D7CEF"/>
    <w:rsid w:val="0050166A"/>
    <w:rsid w:val="0053497E"/>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97748"/>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962C1"/>
    <w:rsid w:val="009B66AB"/>
    <w:rsid w:val="009D79C5"/>
    <w:rsid w:val="009F2831"/>
    <w:rsid w:val="009F45EF"/>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2731"/>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12942016">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2022-06-15T07:12:00Z</dcterms:created>
  <dcterms:modified xsi:type="dcterms:W3CDTF">2022-06-17T09:44:00Z</dcterms:modified>
</cp:coreProperties>
</file>