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69BE" w14:textId="77777777" w:rsidR="00184AB1" w:rsidRPr="00184AB1" w:rsidRDefault="00184AB1" w:rsidP="00D4325D">
      <w:pPr>
        <w:jc w:val="center"/>
        <w:rPr>
          <w:rFonts w:cstheme="minorHAnsi"/>
          <w:b/>
          <w:color w:val="1F497D" w:themeColor="text2"/>
          <w:sz w:val="2"/>
          <w:szCs w:val="2"/>
          <w14:textOutline w14:w="5270" w14:cap="flat" w14:cmpd="sng" w14:algn="ctr">
            <w14:noFill/>
            <w14:prstDash w14:val="solid"/>
            <w14:round/>
          </w14:textOutline>
        </w:rPr>
      </w:pPr>
    </w:p>
    <w:p w14:paraId="6CD83922" w14:textId="42913F3A" w:rsidR="00B235AB" w:rsidRPr="00D4325D" w:rsidRDefault="006C7C09" w:rsidP="005D2F20">
      <w:pPr>
        <w:spacing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4B4E2F">
        <w:rPr>
          <w:rFonts w:cstheme="minorHAnsi"/>
          <w:b/>
          <w:color w:val="1F497D" w:themeColor="text2"/>
          <w:sz w:val="20"/>
          <w:szCs w:val="20"/>
          <w14:textOutline w14:w="5270" w14:cap="flat" w14:cmpd="sng" w14:algn="ctr">
            <w14:noFill/>
            <w14:prstDash w14:val="solid"/>
            <w14:round/>
          </w14:textOutline>
        </w:rPr>
        <w:t>INTRODUCCIÓN AL MARKETING DIGITAL</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8E6419">
        <w:rPr>
          <w:rFonts w:cstheme="minorHAnsi"/>
          <w:b/>
          <w:color w:val="1F497D" w:themeColor="text2"/>
          <w:sz w:val="20"/>
          <w:szCs w:val="20"/>
          <w14:textOutline w14:w="5270" w14:cap="flat" w14:cmpd="sng" w14:algn="ctr">
            <w14:noFill/>
            <w14:prstDash w14:val="solid"/>
            <w14:round/>
          </w14:textOutline>
        </w:rPr>
        <w:t>23</w:t>
      </w:r>
      <w:r w:rsidR="00E40093">
        <w:rPr>
          <w:rFonts w:cstheme="minorHAnsi"/>
          <w:b/>
          <w:color w:val="1F497D" w:themeColor="text2"/>
          <w:sz w:val="20"/>
          <w:szCs w:val="20"/>
          <w14:textOutline w14:w="5270" w14:cap="flat" w14:cmpd="sng" w14:algn="ctr">
            <w14:noFill/>
            <w14:prstDash w14:val="solid"/>
            <w14:round/>
          </w14:textOutline>
        </w:rPr>
        <w:t xml:space="preserve"> de 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5D2F20"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5D2F20"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5D2F20"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proofErr w:type="spellStart"/>
            <w:r>
              <w:rPr>
                <w:sz w:val="20"/>
              </w:rPr>
              <w:t>Nº</w:t>
            </w:r>
            <w:proofErr w:type="spellEnd"/>
            <w:r>
              <w:rPr>
                <w:sz w:val="20"/>
              </w:rPr>
              <w:t xml:space="preserve">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5D2F20"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5D2F20"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5D2F20"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5D2F20"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5D2F20"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5D2F20"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5D2F20"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733F8037" w:rsidR="008014CD" w:rsidRPr="002F6830" w:rsidRDefault="005D2F20"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BC40F3" w:rsidRPr="002F6830">
              <w:rPr>
                <w:rFonts w:cstheme="minorHAnsi"/>
                <w:sz w:val="16"/>
              </w:rPr>
              <w:t>Otros:</w:t>
            </w:r>
          </w:p>
        </w:tc>
        <w:tc>
          <w:tcPr>
            <w:tcW w:w="4592" w:type="dxa"/>
            <w:gridSpan w:val="2"/>
            <w:vAlign w:val="center"/>
          </w:tcPr>
          <w:p w14:paraId="4C3BD4D7" w14:textId="069931D5"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5D2F20"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5D2F20"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5D2F20"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5D2F20"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5D2F20"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184AB1" w:rsidRDefault="00D861CD" w:rsidP="00FA28F7">
      <w:pPr>
        <w:spacing w:after="0" w:line="240" w:lineRule="auto"/>
        <w:jc w:val="both"/>
        <w:rPr>
          <w:rFonts w:ascii="Calibri" w:hAnsi="Calibri" w:cs="Calibri"/>
          <w:sz w:val="12"/>
          <w:szCs w:val="12"/>
        </w:rPr>
      </w:pPr>
      <w:r w:rsidRPr="00184AB1">
        <w:rPr>
          <w:rFonts w:ascii="Calibri" w:hAnsi="Calibri" w:cs="Calibri"/>
          <w:b/>
          <w:sz w:val="12"/>
          <w:szCs w:val="12"/>
        </w:rPr>
        <w:t>S</w:t>
      </w:r>
      <w:r w:rsidR="008C6824" w:rsidRPr="00184AB1">
        <w:rPr>
          <w:rFonts w:ascii="Calibri" w:hAnsi="Calibri" w:cs="Calibri"/>
          <w:b/>
          <w:sz w:val="12"/>
          <w:szCs w:val="12"/>
        </w:rPr>
        <w:t>i marca esta</w:t>
      </w:r>
      <w:r w:rsidR="00C1204B" w:rsidRPr="00184AB1">
        <w:rPr>
          <w:rFonts w:ascii="Calibri" w:hAnsi="Calibri" w:cs="Calibri"/>
          <w:b/>
          <w:sz w:val="12"/>
          <w:szCs w:val="12"/>
        </w:rPr>
        <w:t xml:space="preserve"> casilla</w:t>
      </w:r>
      <w:r w:rsidR="003340CA" w:rsidRPr="00184AB1">
        <w:rPr>
          <w:rFonts w:ascii="Calibri" w:hAnsi="Calibri" w:cs="Calibri"/>
          <w:b/>
          <w:sz w:val="12"/>
          <w:szCs w:val="12"/>
        </w:rPr>
        <w:t xml:space="preserve"> </w:t>
      </w:r>
      <w:r w:rsidR="00FA28F7" w:rsidRPr="00184AB1">
        <w:rPr>
          <w:rFonts w:ascii="Calibri" w:hAnsi="Calibri" w:cs="Calibri"/>
          <w:b/>
          <w:sz w:val="12"/>
          <w:szCs w:val="12"/>
        </w:rPr>
        <w:t xml:space="preserve">  </w:t>
      </w:r>
      <w:sdt>
        <w:sdtPr>
          <w:rPr>
            <w:rFonts w:ascii="Calibri" w:hAnsi="Calibri" w:cs="Calibri"/>
            <w:b/>
            <w:sz w:val="12"/>
            <w:szCs w:val="12"/>
          </w:rPr>
          <w:id w:val="-113367690"/>
          <w14:checkbox>
            <w14:checked w14:val="0"/>
            <w14:checkedState w14:val="2612" w14:font="MS Gothic"/>
            <w14:uncheckedState w14:val="2610" w14:font="MS Gothic"/>
          </w14:checkbox>
        </w:sdtPr>
        <w:sdtEndPr/>
        <w:sdtContent>
          <w:r w:rsidR="002F6830" w:rsidRPr="00184AB1">
            <w:rPr>
              <w:rFonts w:ascii="MS Gothic" w:eastAsia="MS Gothic" w:hAnsi="MS Gothic" w:cs="Calibri" w:hint="eastAsia"/>
              <w:b/>
              <w:sz w:val="12"/>
              <w:szCs w:val="12"/>
            </w:rPr>
            <w:t>☐</w:t>
          </w:r>
        </w:sdtContent>
      </w:sdt>
      <w:r w:rsidR="004B2FAF" w:rsidRPr="00184AB1">
        <w:rPr>
          <w:rFonts w:ascii="Calibri" w:hAnsi="Calibri" w:cs="Calibri"/>
          <w:b/>
          <w:sz w:val="12"/>
          <w:szCs w:val="12"/>
        </w:rPr>
        <w:t xml:space="preserve">  </w:t>
      </w:r>
      <w:r w:rsidR="00785E40" w:rsidRPr="00184AB1">
        <w:rPr>
          <w:rFonts w:ascii="Calibri" w:hAnsi="Calibri" w:cs="Calibri"/>
          <w:b/>
          <w:sz w:val="12"/>
          <w:szCs w:val="12"/>
        </w:rPr>
        <w:t xml:space="preserve"> </w:t>
      </w:r>
      <w:r w:rsidR="003340CA" w:rsidRPr="00184AB1">
        <w:rPr>
          <w:rFonts w:ascii="Calibri" w:hAnsi="Calibri" w:cs="Calibri"/>
          <w:sz w:val="12"/>
          <w:szCs w:val="12"/>
        </w:rPr>
        <w:t xml:space="preserve"> </w:t>
      </w:r>
      <w:r w:rsidR="00C1204B" w:rsidRPr="00184AB1">
        <w:rPr>
          <w:rFonts w:ascii="Calibri" w:hAnsi="Calibri" w:cs="Calibri"/>
          <w:sz w:val="12"/>
          <w:szCs w:val="12"/>
        </w:rPr>
        <w:t xml:space="preserve"> tiene</w:t>
      </w:r>
      <w:r w:rsidR="00883174" w:rsidRPr="00184AB1">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184AB1">
        <w:rPr>
          <w:rFonts w:ascii="Calibri" w:hAnsi="Calibri" w:cs="Calibri"/>
          <w:sz w:val="12"/>
          <w:szCs w:val="12"/>
        </w:rPr>
        <w:t>tividades propias de la Cámara.</w:t>
      </w:r>
      <w:r w:rsidRPr="00184AB1">
        <w:rPr>
          <w:rFonts w:ascii="Calibri" w:hAnsi="Calibri" w:cs="Calibri"/>
          <w:sz w:val="12"/>
          <w:szCs w:val="12"/>
        </w:rPr>
        <w:t xml:space="preserve"> </w:t>
      </w:r>
    </w:p>
    <w:p w14:paraId="1854C34D" w14:textId="00922D80" w:rsidR="00785E40" w:rsidRPr="00184AB1" w:rsidRDefault="007A1225" w:rsidP="008F7FC7">
      <w:pPr>
        <w:spacing w:after="0" w:line="240" w:lineRule="auto"/>
        <w:jc w:val="both"/>
        <w:rPr>
          <w:rFonts w:ascii="Calibri" w:hAnsi="Calibri" w:cs="Calibri"/>
          <w:color w:val="000000"/>
          <w:sz w:val="12"/>
          <w:szCs w:val="12"/>
          <w:lang w:eastAsia="es-ES"/>
        </w:rPr>
      </w:pPr>
      <w:r w:rsidRPr="00184AB1">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184AB1">
          <w:rPr>
            <w:rStyle w:val="Hipervnculo"/>
            <w:rFonts w:ascii="Calibri" w:hAnsi="Calibri" w:cs="Calibri"/>
            <w:sz w:val="12"/>
            <w:szCs w:val="12"/>
            <w:lang w:eastAsia="es-ES"/>
          </w:rPr>
          <w:t>info.programas@camara.es</w:t>
        </w:r>
      </w:hyperlink>
      <w:r w:rsidRPr="00184AB1">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Si lo considera oportuno, puede presentar una reclamación ante la Agencia Española de Protección de Datos.</w:t>
      </w:r>
    </w:p>
    <w:sectPr w:rsidR="00785E40" w:rsidRPr="00184AB1" w:rsidSect="00942519">
      <w:headerReference w:type="default" r:id="rId9"/>
      <w:footerReference w:type="default" r:id="rId10"/>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1549118A">
              <wp:simplePos x="0" y="0"/>
              <wp:positionH relativeFrom="column">
                <wp:posOffset>347345</wp:posOffset>
              </wp:positionH>
              <wp:positionV relativeFrom="paragraph">
                <wp:posOffset>-292735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C406B6" id="Grupo 3" o:spid="_x0000_s1026" style="position:absolute;margin-left:27.35pt;margin-top:-23.0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X9o0hOEAAAAJAQAADwAAAGRycy9k&#10;b3ducmV2LnhtbEyPQU+DQBCF7yb+h82YeGsXKmCLDE3TqKfGxNbE9DaFKZCyu4TdAv33ric9Tt6X&#10;977J1pNqxcC9bYxGCOcBCNaFKRtdIXwd3mZLENaRLqk1mhFubGGd399llJZm1J887F0lfIm2KSHU&#10;znWplLaoWZGdm461z86mV+T82Vey7Gn05aqViyBIpKJG+4WaOt7WXFz2V4XwPtK4eQpfh93lvL0d&#10;D/HH9y5kxMeHafMCwvHk/mD41ffqkHunk7nq0ooWIY6ePYkwi5IQhAeWiygGcUJIghXIPJP/P8h/&#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X9o0hO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061C62BB" w:rsidR="00883E22" w:rsidRDefault="005D2F20"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noProof/>
      </w:rPr>
      <w:drawing>
        <wp:anchor distT="0" distB="0" distL="114300" distR="114300" simplePos="0" relativeHeight="251661312" behindDoc="0" locked="0" layoutInCell="1" allowOverlap="1" wp14:anchorId="0A045057" wp14:editId="22F6797B">
          <wp:simplePos x="0" y="0"/>
          <wp:positionH relativeFrom="column">
            <wp:posOffset>4035425</wp:posOffset>
          </wp:positionH>
          <wp:positionV relativeFrom="paragraph">
            <wp:posOffset>27940</wp:posOffset>
          </wp:positionV>
          <wp:extent cx="1033447" cy="813350"/>
          <wp:effectExtent l="0" t="0" r="0" b="6350"/>
          <wp:wrapSquare wrapText="bothSides"/>
          <wp:docPr id="4" name="Imagen 2" descr="Logotipo, nombre de la empresa&#10;&#10;Descripción generada automáticamente">
            <a:extLst xmlns:a="http://schemas.openxmlformats.org/drawingml/2006/main">
              <a:ext uri="{FF2B5EF4-FFF2-40B4-BE49-F238E27FC236}">
                <a16:creationId xmlns:a16="http://schemas.microsoft.com/office/drawing/2014/main" id="{5D5990FE-CD99-4E4D-8CBA-D967015A3B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tipo, nombre de la empresa&#10;&#10;Descripción generada automáticamente">
                    <a:extLst>
                      <a:ext uri="{FF2B5EF4-FFF2-40B4-BE49-F238E27FC236}">
                        <a16:creationId xmlns:a16="http://schemas.microsoft.com/office/drawing/2014/main" id="{5D5990FE-CD99-4E4D-8CBA-D967015A3BC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447" cy="813350"/>
                  </a:xfrm>
                  <a:prstGeom prst="rect">
                    <a:avLst/>
                  </a:prstGeom>
                </pic:spPr>
              </pic:pic>
            </a:graphicData>
          </a:graphic>
          <wp14:sizeRelH relativeFrom="margin">
            <wp14:pctWidth>0</wp14:pctWidth>
          </wp14:sizeRelH>
          <wp14:sizeRelV relativeFrom="margin">
            <wp14:pctHeight>0</wp14:pctHeight>
          </wp14:sizeRelV>
        </wp:anchor>
      </w:drawing>
    </w:r>
    <w:r w:rsidR="008653E9">
      <w:rPr>
        <w:rFonts w:cstheme="minorHAnsi"/>
        <w:b/>
        <w:noProof/>
        <w:sz w:val="28"/>
        <w:lang w:eastAsia="es-ES"/>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41FFBE76">
          <wp:simplePos x="0" y="0"/>
          <wp:positionH relativeFrom="column">
            <wp:posOffset>1905</wp:posOffset>
          </wp:positionH>
          <wp:positionV relativeFrom="paragraph">
            <wp:posOffset>154940</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84AB1"/>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4E2F"/>
    <w:rsid w:val="004B7736"/>
    <w:rsid w:val="004D03C1"/>
    <w:rsid w:val="004D1A9E"/>
    <w:rsid w:val="004D6FDC"/>
    <w:rsid w:val="004D7CEF"/>
    <w:rsid w:val="0050166A"/>
    <w:rsid w:val="00544627"/>
    <w:rsid w:val="005454B3"/>
    <w:rsid w:val="00554705"/>
    <w:rsid w:val="00572D19"/>
    <w:rsid w:val="00590D50"/>
    <w:rsid w:val="005A066F"/>
    <w:rsid w:val="005A3632"/>
    <w:rsid w:val="005B24F6"/>
    <w:rsid w:val="005B4EEA"/>
    <w:rsid w:val="005D2972"/>
    <w:rsid w:val="005D2F20"/>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653E9"/>
    <w:rsid w:val="008711BF"/>
    <w:rsid w:val="00876C8B"/>
    <w:rsid w:val="00883174"/>
    <w:rsid w:val="00883E22"/>
    <w:rsid w:val="008A4EF1"/>
    <w:rsid w:val="008B0E8B"/>
    <w:rsid w:val="008C6824"/>
    <w:rsid w:val="008D1445"/>
    <w:rsid w:val="008E2725"/>
    <w:rsid w:val="008E406B"/>
    <w:rsid w:val="008E6419"/>
    <w:rsid w:val="008E7A2F"/>
    <w:rsid w:val="008E7CA1"/>
    <w:rsid w:val="008E7CBF"/>
    <w:rsid w:val="008F79CE"/>
    <w:rsid w:val="008F7FC7"/>
    <w:rsid w:val="00901177"/>
    <w:rsid w:val="00901F47"/>
    <w:rsid w:val="00942519"/>
    <w:rsid w:val="00957C62"/>
    <w:rsid w:val="00967F1D"/>
    <w:rsid w:val="009908D7"/>
    <w:rsid w:val="009B66AB"/>
    <w:rsid w:val="009D79C5"/>
    <w:rsid w:val="009F2831"/>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41852"/>
    <w:rsid w:val="00B64675"/>
    <w:rsid w:val="00B70833"/>
    <w:rsid w:val="00B96221"/>
    <w:rsid w:val="00BB491F"/>
    <w:rsid w:val="00BB71E9"/>
    <w:rsid w:val="00BC40F3"/>
    <w:rsid w:val="00BE4852"/>
    <w:rsid w:val="00BE7323"/>
    <w:rsid w:val="00BF073A"/>
    <w:rsid w:val="00C1204B"/>
    <w:rsid w:val="00C1257B"/>
    <w:rsid w:val="00C2020E"/>
    <w:rsid w:val="00C24BEC"/>
    <w:rsid w:val="00C353A3"/>
    <w:rsid w:val="00C441F6"/>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11</cp:revision>
  <cp:lastPrinted>2021-07-27T10:40:00Z</cp:lastPrinted>
  <dcterms:created xsi:type="dcterms:W3CDTF">2022-05-23T12:40:00Z</dcterms:created>
  <dcterms:modified xsi:type="dcterms:W3CDTF">2022-07-27T06:34:00Z</dcterms:modified>
</cp:coreProperties>
</file>